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3C4E" w:rsidRPr="00F27E83" w:rsidRDefault="00A83C4E" w:rsidP="00F27E83">
      <w:pPr>
        <w:pStyle w:val="NoSpacing"/>
        <w:rPr>
          <w:rFonts w:cs="Times New Roman"/>
          <w:szCs w:val="24"/>
        </w:rPr>
      </w:pPr>
    </w:p>
    <w:p w:rsidR="001752FB" w:rsidRPr="00F27E83" w:rsidRDefault="001752FB" w:rsidP="00F27E83">
      <w:pPr>
        <w:pStyle w:val="NoSpacing"/>
        <w:rPr>
          <w:rFonts w:cs="Times New Roman"/>
          <w:szCs w:val="24"/>
        </w:rPr>
      </w:pPr>
    </w:p>
    <w:p w:rsidR="008D7709" w:rsidRPr="00F27E83" w:rsidRDefault="008D7709" w:rsidP="00F27E83">
      <w:pPr>
        <w:pStyle w:val="NoSpacing"/>
        <w:rPr>
          <w:rFonts w:cs="Times New Roman"/>
          <w:szCs w:val="24"/>
        </w:rPr>
      </w:pPr>
    </w:p>
    <w:p w:rsidR="008D7709" w:rsidRPr="00F27E83" w:rsidRDefault="008D7709" w:rsidP="00F27E83">
      <w:pPr>
        <w:pStyle w:val="NoSpacing"/>
        <w:jc w:val="center"/>
        <w:rPr>
          <w:rFonts w:cs="Times New Roman"/>
          <w:szCs w:val="24"/>
        </w:rPr>
      </w:pPr>
    </w:p>
    <w:p w:rsidR="008D7709" w:rsidRPr="00F27E83" w:rsidRDefault="008D7709" w:rsidP="00F27E83">
      <w:pPr>
        <w:pStyle w:val="Heading1"/>
        <w:rPr>
          <w:rFonts w:cs="Times New Roman"/>
          <w:b w:val="0"/>
          <w:szCs w:val="24"/>
        </w:rPr>
      </w:pPr>
      <w:r w:rsidRPr="00F27E83">
        <w:rPr>
          <w:rFonts w:cs="Times New Roman"/>
          <w:b w:val="0"/>
          <w:szCs w:val="24"/>
        </w:rPr>
        <w:t>Essay Exam Review Answers</w:t>
      </w:r>
    </w:p>
    <w:p w:rsidR="008D7709" w:rsidRPr="00F27E83" w:rsidRDefault="008D7709" w:rsidP="00F27E83">
      <w:pPr>
        <w:pStyle w:val="Heading1"/>
        <w:rPr>
          <w:rFonts w:cs="Times New Roman"/>
          <w:b w:val="0"/>
          <w:szCs w:val="24"/>
        </w:rPr>
      </w:pPr>
      <w:r w:rsidRPr="00F27E83">
        <w:rPr>
          <w:rFonts w:cs="Times New Roman"/>
          <w:b w:val="0"/>
          <w:szCs w:val="24"/>
        </w:rPr>
        <w:t xml:space="preserve">Name: </w:t>
      </w:r>
    </w:p>
    <w:p w:rsidR="008D7709" w:rsidRPr="00F27E83" w:rsidRDefault="00CC782D" w:rsidP="00F27E83">
      <w:pPr>
        <w:pStyle w:val="Heading1"/>
        <w:rPr>
          <w:rFonts w:cs="Times New Roman"/>
          <w:b w:val="0"/>
          <w:szCs w:val="24"/>
        </w:rPr>
      </w:pPr>
      <w:r w:rsidRPr="00F27E83">
        <w:rPr>
          <w:rFonts w:cs="Times New Roman"/>
          <w:b w:val="0"/>
          <w:szCs w:val="24"/>
        </w:rPr>
        <w:t>Institution</w:t>
      </w:r>
      <w:r w:rsidR="008D7709" w:rsidRPr="00F27E83">
        <w:rPr>
          <w:rFonts w:cs="Times New Roman"/>
          <w:b w:val="0"/>
          <w:szCs w:val="24"/>
        </w:rPr>
        <w:t>:</w:t>
      </w:r>
    </w:p>
    <w:p w:rsidR="008D7709" w:rsidRPr="00F27E83" w:rsidRDefault="008D7709" w:rsidP="00F27E83">
      <w:pPr>
        <w:pStyle w:val="Heading1"/>
        <w:rPr>
          <w:rFonts w:cs="Times New Roman"/>
          <w:b w:val="0"/>
          <w:szCs w:val="24"/>
        </w:rPr>
      </w:pPr>
      <w:r w:rsidRPr="00F27E83">
        <w:rPr>
          <w:rFonts w:cs="Times New Roman"/>
          <w:b w:val="0"/>
          <w:szCs w:val="24"/>
        </w:rPr>
        <w:t>Course:</w:t>
      </w:r>
    </w:p>
    <w:p w:rsidR="008D7709" w:rsidRPr="00F27E83" w:rsidRDefault="008D7709" w:rsidP="00F27E83">
      <w:pPr>
        <w:pStyle w:val="Heading1"/>
        <w:rPr>
          <w:rFonts w:cs="Times New Roman"/>
          <w:szCs w:val="24"/>
        </w:rPr>
      </w:pPr>
      <w:r w:rsidRPr="00F27E83">
        <w:rPr>
          <w:rFonts w:cs="Times New Roman"/>
          <w:b w:val="0"/>
          <w:szCs w:val="24"/>
        </w:rPr>
        <w:t>Date</w:t>
      </w:r>
      <w:r w:rsidRPr="00F27E83">
        <w:rPr>
          <w:rFonts w:cs="Times New Roman"/>
          <w:szCs w:val="24"/>
        </w:rPr>
        <w:t>:</w:t>
      </w:r>
    </w:p>
    <w:p w:rsidR="001752FB" w:rsidRPr="00F27E83" w:rsidRDefault="001752FB" w:rsidP="00F27E83">
      <w:pPr>
        <w:spacing w:line="480" w:lineRule="auto"/>
        <w:rPr>
          <w:sz w:val="24"/>
          <w:szCs w:val="24"/>
        </w:rPr>
      </w:pPr>
    </w:p>
    <w:p w:rsidR="001752FB" w:rsidRPr="00F27E83" w:rsidRDefault="001752FB" w:rsidP="00F27E83">
      <w:pPr>
        <w:spacing w:after="160" w:line="480" w:lineRule="auto"/>
        <w:rPr>
          <w:sz w:val="24"/>
          <w:szCs w:val="24"/>
        </w:rPr>
      </w:pPr>
      <w:r w:rsidRPr="00F27E83">
        <w:rPr>
          <w:sz w:val="24"/>
          <w:szCs w:val="24"/>
        </w:rPr>
        <w:br w:type="page"/>
      </w:r>
    </w:p>
    <w:p w:rsidR="00F27E83" w:rsidRPr="00F27E83" w:rsidRDefault="00F27E83" w:rsidP="00F27E83">
      <w:pPr>
        <w:pStyle w:val="Heading1"/>
        <w:rPr>
          <w:rFonts w:cs="Times New Roman"/>
          <w:b w:val="0"/>
          <w:szCs w:val="24"/>
        </w:rPr>
      </w:pPr>
      <w:r w:rsidRPr="00F27E83">
        <w:rPr>
          <w:rFonts w:cs="Times New Roman"/>
          <w:b w:val="0"/>
          <w:szCs w:val="24"/>
        </w:rPr>
        <w:lastRenderedPageBreak/>
        <w:t>Essay Exam Review Answers</w:t>
      </w:r>
    </w:p>
    <w:p w:rsidR="00F27E83" w:rsidRPr="00F27E83" w:rsidRDefault="00F27E83" w:rsidP="00F27E83">
      <w:pPr>
        <w:widowControl w:val="0"/>
        <w:tabs>
          <w:tab w:val="right" w:pos="-180"/>
          <w:tab w:val="left" w:pos="0"/>
        </w:tabs>
        <w:autoSpaceDE w:val="0"/>
        <w:autoSpaceDN w:val="0"/>
        <w:adjustRightInd w:val="0"/>
        <w:spacing w:line="480" w:lineRule="auto"/>
        <w:ind w:hanging="630"/>
        <w:rPr>
          <w:b/>
          <w:sz w:val="24"/>
          <w:szCs w:val="24"/>
        </w:rPr>
      </w:pPr>
      <w:r>
        <w:rPr>
          <w:b/>
          <w:sz w:val="24"/>
          <w:szCs w:val="24"/>
        </w:rPr>
        <w:tab/>
      </w:r>
      <w:r>
        <w:rPr>
          <w:b/>
          <w:sz w:val="24"/>
          <w:szCs w:val="24"/>
        </w:rPr>
        <w:tab/>
      </w:r>
      <w:r w:rsidRPr="00F27E83">
        <w:rPr>
          <w:b/>
          <w:sz w:val="24"/>
          <w:szCs w:val="24"/>
        </w:rPr>
        <w:t>Explain the difference between isolationism and internationalism. How has U.S. foreign policy shifted</w:t>
      </w:r>
      <w:r w:rsidRPr="00F27E83">
        <w:rPr>
          <w:b/>
          <w:sz w:val="24"/>
          <w:szCs w:val="24"/>
        </w:rPr>
        <w:t xml:space="preserve"> </w:t>
      </w:r>
      <w:r w:rsidRPr="00F27E83">
        <w:rPr>
          <w:b/>
          <w:sz w:val="24"/>
          <w:szCs w:val="24"/>
        </w:rPr>
        <w:t>over time, and why? Which foreign policy perspective should the United States follow in the present</w:t>
      </w:r>
      <w:r w:rsidRPr="00F27E83">
        <w:rPr>
          <w:b/>
          <w:sz w:val="24"/>
          <w:szCs w:val="24"/>
        </w:rPr>
        <w:t xml:space="preserve"> </w:t>
      </w:r>
      <w:r w:rsidRPr="00F27E83">
        <w:rPr>
          <w:b/>
          <w:sz w:val="24"/>
          <w:szCs w:val="24"/>
        </w:rPr>
        <w:t>day, and why? Explain your reasoning.</w:t>
      </w:r>
    </w:p>
    <w:p w:rsidR="001752FB" w:rsidRPr="00F27E83" w:rsidRDefault="001752FB" w:rsidP="005A3547">
      <w:pPr>
        <w:spacing w:line="480" w:lineRule="auto"/>
        <w:ind w:firstLine="720"/>
        <w:rPr>
          <w:sz w:val="24"/>
          <w:szCs w:val="24"/>
        </w:rPr>
      </w:pPr>
      <w:r w:rsidRPr="00F27E83">
        <w:rPr>
          <w:sz w:val="24"/>
          <w:szCs w:val="24"/>
        </w:rPr>
        <w:t>Isolationism is a policy of staying apart from the affairs or interests of others, especially the political affairs of the country and Internationalism is the state of being international. U.S foreign policy has shifted in that it now focuses on preventive actions not just p</w:t>
      </w:r>
      <w:r w:rsidR="00967A55" w:rsidRPr="00F27E83">
        <w:rPr>
          <w:sz w:val="24"/>
          <w:szCs w:val="24"/>
        </w:rPr>
        <w:t>re-emptive action. When it invad</w:t>
      </w:r>
      <w:r w:rsidRPr="00F27E83">
        <w:rPr>
          <w:sz w:val="24"/>
          <w:szCs w:val="24"/>
        </w:rPr>
        <w:t xml:space="preserve">ed Iraq, it extended its policy to incorporate preventive warfare. They are also offering humanitarian support. U.S should embrace internationalism in </w:t>
      </w:r>
      <w:r w:rsidR="00967A55" w:rsidRPr="00F27E83">
        <w:rPr>
          <w:sz w:val="24"/>
          <w:szCs w:val="24"/>
        </w:rPr>
        <w:t xml:space="preserve">the </w:t>
      </w:r>
      <w:r w:rsidRPr="00F27E83">
        <w:rPr>
          <w:sz w:val="24"/>
          <w:szCs w:val="24"/>
        </w:rPr>
        <w:t>prese</w:t>
      </w:r>
      <w:r w:rsidR="00967A55" w:rsidRPr="00F27E83">
        <w:rPr>
          <w:sz w:val="24"/>
          <w:szCs w:val="24"/>
        </w:rPr>
        <w:t>nt day and avoid isolationism. This is because t</w:t>
      </w:r>
      <w:r w:rsidRPr="00F27E83">
        <w:rPr>
          <w:sz w:val="24"/>
          <w:szCs w:val="24"/>
        </w:rPr>
        <w:t>he world is changing and to grow and build it, countries need to unite and work together towards a common goal.</w:t>
      </w:r>
    </w:p>
    <w:p w:rsidR="00F27E83" w:rsidRPr="00F27E83" w:rsidRDefault="00F27E83" w:rsidP="00F27E83">
      <w:pPr>
        <w:widowControl w:val="0"/>
        <w:tabs>
          <w:tab w:val="right" w:pos="-180"/>
          <w:tab w:val="left" w:pos="0"/>
        </w:tabs>
        <w:autoSpaceDE w:val="0"/>
        <w:autoSpaceDN w:val="0"/>
        <w:adjustRightInd w:val="0"/>
        <w:spacing w:line="480" w:lineRule="auto"/>
        <w:ind w:hanging="630"/>
        <w:rPr>
          <w:b/>
          <w:sz w:val="24"/>
          <w:szCs w:val="24"/>
        </w:rPr>
      </w:pPr>
      <w:r w:rsidRPr="00F27E83">
        <w:rPr>
          <w:sz w:val="24"/>
          <w:szCs w:val="24"/>
        </w:rPr>
        <w:tab/>
      </w:r>
      <w:r w:rsidRPr="00F27E83">
        <w:rPr>
          <w:sz w:val="24"/>
          <w:szCs w:val="24"/>
        </w:rPr>
        <w:tab/>
      </w:r>
      <w:r w:rsidRPr="00F27E83">
        <w:rPr>
          <w:b/>
          <w:sz w:val="24"/>
          <w:szCs w:val="24"/>
        </w:rPr>
        <w:t>What does the bureaucracy do? What are three or four ways that it impacts your life on a daily basis?</w:t>
      </w:r>
      <w:r w:rsidRPr="00F27E83">
        <w:rPr>
          <w:b/>
          <w:sz w:val="24"/>
          <w:szCs w:val="24"/>
        </w:rPr>
        <w:t xml:space="preserve"> </w:t>
      </w:r>
      <w:r w:rsidRPr="00F27E83">
        <w:rPr>
          <w:b/>
          <w:sz w:val="24"/>
          <w:szCs w:val="24"/>
        </w:rPr>
        <w:t>Is the bureaucracy efficient or inefficient and why? What is red tape and why does it exist?</w:t>
      </w:r>
    </w:p>
    <w:p w:rsidR="001752FB" w:rsidRPr="00F27E83" w:rsidRDefault="001752FB" w:rsidP="005A3547">
      <w:pPr>
        <w:spacing w:line="480" w:lineRule="auto"/>
        <w:ind w:firstLine="720"/>
        <w:rPr>
          <w:sz w:val="24"/>
          <w:szCs w:val="24"/>
        </w:rPr>
      </w:pPr>
      <w:r w:rsidRPr="00F27E83">
        <w:rPr>
          <w:sz w:val="24"/>
          <w:szCs w:val="24"/>
        </w:rPr>
        <w:t>Bureaucracy is a system in government where significant decisions are made by the state officials and not the elected representatives. It impacts my life when I am a customer of a company that has fixed policies that I concur with. When a company does not respond to my personal situations. Red tape is an inordinate regulation to formal rules and procedures which are bureaucratic. It exist</w:t>
      </w:r>
      <w:r w:rsidR="00967A55" w:rsidRPr="00F27E83">
        <w:rPr>
          <w:sz w:val="24"/>
          <w:szCs w:val="24"/>
        </w:rPr>
        <w:t>s</w:t>
      </w:r>
      <w:r w:rsidRPr="00F27E83">
        <w:rPr>
          <w:sz w:val="24"/>
          <w:szCs w:val="24"/>
        </w:rPr>
        <w:t xml:space="preserve"> to enlighten the public their rights.</w:t>
      </w:r>
    </w:p>
    <w:p w:rsidR="003C7F48" w:rsidRPr="00F27E83" w:rsidRDefault="003C7F48" w:rsidP="00F27E83">
      <w:pPr>
        <w:widowControl w:val="0"/>
        <w:tabs>
          <w:tab w:val="right" w:pos="-180"/>
          <w:tab w:val="left" w:pos="0"/>
        </w:tabs>
        <w:autoSpaceDE w:val="0"/>
        <w:autoSpaceDN w:val="0"/>
        <w:adjustRightInd w:val="0"/>
        <w:spacing w:line="480" w:lineRule="auto"/>
        <w:ind w:hanging="630"/>
        <w:rPr>
          <w:b/>
          <w:sz w:val="24"/>
          <w:szCs w:val="24"/>
        </w:rPr>
      </w:pPr>
      <w:r w:rsidRPr="00F27E83">
        <w:rPr>
          <w:sz w:val="24"/>
          <w:szCs w:val="24"/>
        </w:rPr>
        <w:tab/>
      </w:r>
      <w:r w:rsidRPr="00F27E83">
        <w:rPr>
          <w:sz w:val="24"/>
          <w:szCs w:val="24"/>
        </w:rPr>
        <w:tab/>
      </w:r>
      <w:r w:rsidRPr="00F27E83">
        <w:rPr>
          <w:b/>
          <w:sz w:val="24"/>
          <w:szCs w:val="24"/>
        </w:rPr>
        <w:t>What is the difference between responsibility and responsiveness? How is the tension between these</w:t>
      </w:r>
      <w:r w:rsidRPr="00F27E83">
        <w:rPr>
          <w:b/>
          <w:sz w:val="24"/>
          <w:szCs w:val="24"/>
        </w:rPr>
        <w:t xml:space="preserve"> </w:t>
      </w:r>
      <w:r w:rsidRPr="00F27E83">
        <w:rPr>
          <w:b/>
          <w:sz w:val="24"/>
          <w:szCs w:val="24"/>
        </w:rPr>
        <w:t>built into the U.S. Congress?</w:t>
      </w:r>
    </w:p>
    <w:p w:rsidR="001752FB" w:rsidRPr="00F27E83" w:rsidRDefault="001752FB" w:rsidP="005A3547">
      <w:pPr>
        <w:spacing w:line="480" w:lineRule="auto"/>
        <w:ind w:firstLine="720"/>
        <w:rPr>
          <w:sz w:val="24"/>
          <w:szCs w:val="24"/>
        </w:rPr>
      </w:pPr>
      <w:r w:rsidRPr="00F27E83">
        <w:rPr>
          <w:sz w:val="24"/>
          <w:szCs w:val="24"/>
        </w:rPr>
        <w:t xml:space="preserve">Responsibility is the state of being accountable over something while responsiveness is a state of reacting or responding promptly to a situation. U.S congress </w:t>
      </w:r>
      <w:r w:rsidR="00967A55" w:rsidRPr="00F27E83">
        <w:rPr>
          <w:sz w:val="24"/>
          <w:szCs w:val="24"/>
        </w:rPr>
        <w:t>has a main responsibility of</w:t>
      </w:r>
      <w:r w:rsidRPr="00F27E83">
        <w:rPr>
          <w:sz w:val="24"/>
          <w:szCs w:val="24"/>
        </w:rPr>
        <w:t xml:space="preserve"> </w:t>
      </w:r>
      <w:r w:rsidRPr="00F27E83">
        <w:rPr>
          <w:sz w:val="24"/>
          <w:szCs w:val="24"/>
        </w:rPr>
        <w:lastRenderedPageBreak/>
        <w:t>holding authority over f</w:t>
      </w:r>
      <w:r w:rsidR="00967A55" w:rsidRPr="00F27E83">
        <w:rPr>
          <w:sz w:val="24"/>
          <w:szCs w:val="24"/>
        </w:rPr>
        <w:t>inancial and budgetary issues, a</w:t>
      </w:r>
      <w:r w:rsidRPr="00F27E83">
        <w:rPr>
          <w:sz w:val="24"/>
          <w:szCs w:val="24"/>
        </w:rPr>
        <w:t xml:space="preserve">nd </w:t>
      </w:r>
      <w:r w:rsidR="00967A55" w:rsidRPr="00F27E83">
        <w:rPr>
          <w:sz w:val="24"/>
          <w:szCs w:val="24"/>
        </w:rPr>
        <w:t xml:space="preserve">to </w:t>
      </w:r>
      <w:r w:rsidRPr="00F27E83">
        <w:rPr>
          <w:sz w:val="24"/>
          <w:szCs w:val="24"/>
        </w:rPr>
        <w:t>respond to common de</w:t>
      </w:r>
      <w:r w:rsidR="00967A55" w:rsidRPr="00F27E83">
        <w:rPr>
          <w:sz w:val="24"/>
          <w:szCs w:val="24"/>
        </w:rPr>
        <w:t>fense and general welfare of the country</w:t>
      </w:r>
      <w:r w:rsidRPr="00F27E83">
        <w:rPr>
          <w:sz w:val="24"/>
          <w:szCs w:val="24"/>
        </w:rPr>
        <w:t>. Although presidential support in 1977 and 1991 do not confirm particular hypothesis, the electoral context where the legislator emerged shapes his responsiveness to changes in presidential approval.</w:t>
      </w:r>
    </w:p>
    <w:p w:rsidR="003C7F48" w:rsidRPr="00F27E83" w:rsidRDefault="003C7F48" w:rsidP="00F27E83">
      <w:pPr>
        <w:widowControl w:val="0"/>
        <w:tabs>
          <w:tab w:val="right" w:pos="-180"/>
          <w:tab w:val="left" w:pos="0"/>
        </w:tabs>
        <w:autoSpaceDE w:val="0"/>
        <w:autoSpaceDN w:val="0"/>
        <w:adjustRightInd w:val="0"/>
        <w:spacing w:line="480" w:lineRule="auto"/>
        <w:ind w:hanging="630"/>
        <w:rPr>
          <w:b/>
          <w:sz w:val="24"/>
          <w:szCs w:val="24"/>
        </w:rPr>
      </w:pPr>
      <w:r w:rsidRPr="00F27E83">
        <w:rPr>
          <w:b/>
          <w:sz w:val="24"/>
          <w:szCs w:val="24"/>
        </w:rPr>
        <w:tab/>
      </w:r>
      <w:r w:rsidRPr="00F27E83">
        <w:rPr>
          <w:b/>
          <w:sz w:val="24"/>
          <w:szCs w:val="24"/>
        </w:rPr>
        <w:tab/>
      </w:r>
      <w:r w:rsidRPr="00F27E83">
        <w:rPr>
          <w:b/>
          <w:sz w:val="24"/>
          <w:szCs w:val="24"/>
        </w:rPr>
        <w:t>Define the terms “party organization,” “party in government,” and “party in the electorate.” Explain how</w:t>
      </w:r>
      <w:r w:rsidRPr="00F27E83">
        <w:rPr>
          <w:b/>
          <w:sz w:val="24"/>
          <w:szCs w:val="24"/>
        </w:rPr>
        <w:t xml:space="preserve"> </w:t>
      </w:r>
      <w:r w:rsidRPr="00F27E83">
        <w:rPr>
          <w:b/>
          <w:sz w:val="24"/>
          <w:szCs w:val="24"/>
        </w:rPr>
        <w:t>they are related to each other and how they shape the behavior of American political parties.</w:t>
      </w:r>
    </w:p>
    <w:p w:rsidR="001752FB" w:rsidRPr="00F27E83" w:rsidRDefault="00967A55" w:rsidP="005A3547">
      <w:pPr>
        <w:spacing w:line="480" w:lineRule="auto"/>
        <w:ind w:firstLine="720"/>
        <w:rPr>
          <w:sz w:val="24"/>
          <w:szCs w:val="24"/>
        </w:rPr>
      </w:pPr>
      <w:r w:rsidRPr="00F27E83">
        <w:rPr>
          <w:sz w:val="24"/>
          <w:szCs w:val="24"/>
        </w:rPr>
        <w:t>Party organization involves</w:t>
      </w:r>
      <w:r w:rsidR="001752FB" w:rsidRPr="00F27E83">
        <w:rPr>
          <w:sz w:val="24"/>
          <w:szCs w:val="24"/>
        </w:rPr>
        <w:t xml:space="preserve"> officials, activities and members set to administer, make rules, and do some collective goals and activities of the party. Party in the electorate refers to individuals who vote for candidates from </w:t>
      </w:r>
      <w:r w:rsidRPr="00F27E83">
        <w:rPr>
          <w:sz w:val="24"/>
          <w:szCs w:val="24"/>
        </w:rPr>
        <w:t xml:space="preserve">a </w:t>
      </w:r>
      <w:r w:rsidR="001752FB" w:rsidRPr="00F27E83">
        <w:rPr>
          <w:sz w:val="24"/>
          <w:szCs w:val="24"/>
        </w:rPr>
        <w:t>particular party. Party in government includes the organized enthusiast who serve</w:t>
      </w:r>
      <w:r w:rsidRPr="00F27E83">
        <w:rPr>
          <w:sz w:val="24"/>
          <w:szCs w:val="24"/>
        </w:rPr>
        <w:t>s</w:t>
      </w:r>
      <w:r w:rsidR="001752FB" w:rsidRPr="00F27E83">
        <w:rPr>
          <w:sz w:val="24"/>
          <w:szCs w:val="24"/>
        </w:rPr>
        <w:t xml:space="preserve"> in office, such as </w:t>
      </w:r>
      <w:r w:rsidRPr="00F27E83">
        <w:rPr>
          <w:sz w:val="24"/>
          <w:szCs w:val="24"/>
        </w:rPr>
        <w:t xml:space="preserve">a </w:t>
      </w:r>
      <w:r w:rsidR="001752FB" w:rsidRPr="00F27E83">
        <w:rPr>
          <w:sz w:val="24"/>
          <w:szCs w:val="24"/>
        </w:rPr>
        <w:t xml:space="preserve">member of the Democratic and Republican </w:t>
      </w:r>
      <w:r w:rsidRPr="00F27E83">
        <w:rPr>
          <w:sz w:val="24"/>
          <w:szCs w:val="24"/>
        </w:rPr>
        <w:t xml:space="preserve">parties in congress. These elements need to work together as </w:t>
      </w:r>
      <w:r w:rsidR="001752FB" w:rsidRPr="00F27E83">
        <w:rPr>
          <w:sz w:val="24"/>
          <w:szCs w:val="24"/>
        </w:rPr>
        <w:t>party organization officials need to be elected by the party in the electorate to make rules that will govern them. This has shaped the behavior of American politica</w:t>
      </w:r>
      <w:r w:rsidRPr="00F27E83">
        <w:rPr>
          <w:sz w:val="24"/>
          <w:szCs w:val="24"/>
        </w:rPr>
        <w:t>l parties in that rules were developed to</w:t>
      </w:r>
      <w:r w:rsidR="001752FB" w:rsidRPr="00F27E83">
        <w:rPr>
          <w:sz w:val="24"/>
          <w:szCs w:val="24"/>
        </w:rPr>
        <w:t xml:space="preserve"> govern how political parties function.</w:t>
      </w:r>
    </w:p>
    <w:p w:rsidR="003C7F48" w:rsidRPr="00F27E83" w:rsidRDefault="003C7F48" w:rsidP="00F27E83">
      <w:pPr>
        <w:widowControl w:val="0"/>
        <w:tabs>
          <w:tab w:val="right" w:pos="-180"/>
          <w:tab w:val="left" w:pos="0"/>
        </w:tabs>
        <w:autoSpaceDE w:val="0"/>
        <w:autoSpaceDN w:val="0"/>
        <w:adjustRightInd w:val="0"/>
        <w:spacing w:line="480" w:lineRule="auto"/>
        <w:ind w:hanging="630"/>
        <w:rPr>
          <w:b/>
          <w:sz w:val="24"/>
          <w:szCs w:val="24"/>
        </w:rPr>
      </w:pPr>
      <w:r w:rsidRPr="00F27E83">
        <w:rPr>
          <w:sz w:val="24"/>
          <w:szCs w:val="24"/>
        </w:rPr>
        <w:tab/>
      </w:r>
      <w:r w:rsidRPr="00F27E83">
        <w:rPr>
          <w:sz w:val="24"/>
          <w:szCs w:val="24"/>
        </w:rPr>
        <w:tab/>
      </w:r>
      <w:r w:rsidRPr="00F27E83">
        <w:rPr>
          <w:b/>
          <w:sz w:val="24"/>
          <w:szCs w:val="24"/>
        </w:rPr>
        <w:t>Drawing on the discussion in your text, explain the ways that media sources can differ from each</w:t>
      </w:r>
      <w:r w:rsidRPr="00F27E83">
        <w:rPr>
          <w:b/>
          <w:sz w:val="24"/>
          <w:szCs w:val="24"/>
        </w:rPr>
        <w:t xml:space="preserve"> </w:t>
      </w:r>
      <w:r w:rsidRPr="00F27E83">
        <w:rPr>
          <w:b/>
          <w:sz w:val="24"/>
          <w:szCs w:val="24"/>
        </w:rPr>
        <w:t>other. What are the advantages and disadvantages of getting your news from newspapers, radio,</w:t>
      </w:r>
      <w:r w:rsidRPr="00F27E83">
        <w:rPr>
          <w:b/>
          <w:sz w:val="24"/>
          <w:szCs w:val="24"/>
        </w:rPr>
        <w:t xml:space="preserve"> </w:t>
      </w:r>
      <w:r w:rsidRPr="00F27E83">
        <w:rPr>
          <w:b/>
          <w:sz w:val="24"/>
          <w:szCs w:val="24"/>
        </w:rPr>
        <w:t>television, and the Internet? Which do you believe provides the best news coverage and what is your</w:t>
      </w:r>
      <w:r w:rsidRPr="00F27E83">
        <w:rPr>
          <w:b/>
          <w:sz w:val="24"/>
          <w:szCs w:val="24"/>
        </w:rPr>
        <w:t xml:space="preserve"> </w:t>
      </w:r>
      <w:r w:rsidRPr="00F27E83">
        <w:rPr>
          <w:b/>
          <w:sz w:val="24"/>
          <w:szCs w:val="24"/>
        </w:rPr>
        <w:t>definition of “best” in that case?</w:t>
      </w:r>
    </w:p>
    <w:p w:rsidR="00F27E83" w:rsidRPr="005A3547" w:rsidRDefault="001752FB" w:rsidP="005A3547">
      <w:pPr>
        <w:spacing w:line="480" w:lineRule="auto"/>
        <w:ind w:firstLine="720"/>
        <w:rPr>
          <w:sz w:val="24"/>
          <w:szCs w:val="24"/>
        </w:rPr>
      </w:pPr>
      <w:r w:rsidRPr="00F27E83">
        <w:rPr>
          <w:sz w:val="24"/>
          <w:szCs w:val="24"/>
        </w:rPr>
        <w:t>Media source</w:t>
      </w:r>
      <w:r w:rsidR="00967A55" w:rsidRPr="00F27E83">
        <w:rPr>
          <w:sz w:val="24"/>
          <w:szCs w:val="24"/>
        </w:rPr>
        <w:t>s</w:t>
      </w:r>
      <w:r w:rsidRPr="00F27E83">
        <w:rPr>
          <w:sz w:val="24"/>
          <w:szCs w:val="24"/>
        </w:rPr>
        <w:t xml:space="preserve"> can differ from each other based on channel used to pass information, people targeted, kind of information to be passed, cost and length of the information. Media is selected based on these</w:t>
      </w:r>
      <w:r w:rsidR="00967A55" w:rsidRPr="00F27E83">
        <w:rPr>
          <w:sz w:val="24"/>
          <w:szCs w:val="24"/>
        </w:rPr>
        <w:t xml:space="preserve"> factors</w:t>
      </w:r>
      <w:r w:rsidRPr="00F27E83">
        <w:rPr>
          <w:sz w:val="24"/>
          <w:szCs w:val="24"/>
        </w:rPr>
        <w:t xml:space="preserve">. Advantage of getting news via </w:t>
      </w:r>
      <w:r w:rsidR="00967A55" w:rsidRPr="00F27E83">
        <w:rPr>
          <w:sz w:val="24"/>
          <w:szCs w:val="24"/>
        </w:rPr>
        <w:t>a newspaper is that it is cost effective;</w:t>
      </w:r>
      <w:r w:rsidRPr="00F27E83">
        <w:rPr>
          <w:sz w:val="24"/>
          <w:szCs w:val="24"/>
        </w:rPr>
        <w:t xml:space="preserve"> </w:t>
      </w:r>
      <w:r w:rsidR="00967A55" w:rsidRPr="00F27E83">
        <w:rPr>
          <w:sz w:val="24"/>
          <w:szCs w:val="24"/>
        </w:rPr>
        <w:t xml:space="preserve">while a disadvantage is </w:t>
      </w:r>
      <w:r w:rsidRPr="00F27E83">
        <w:rPr>
          <w:sz w:val="24"/>
          <w:szCs w:val="24"/>
        </w:rPr>
        <w:t>t</w:t>
      </w:r>
      <w:r w:rsidR="00967A55" w:rsidRPr="00F27E83">
        <w:rPr>
          <w:sz w:val="24"/>
          <w:szCs w:val="24"/>
        </w:rPr>
        <w:t>hat</w:t>
      </w:r>
      <w:r w:rsidRPr="00F27E83">
        <w:rPr>
          <w:sz w:val="24"/>
          <w:szCs w:val="24"/>
        </w:rPr>
        <w:t xml:space="preserve"> </w:t>
      </w:r>
      <w:r w:rsidR="00967A55" w:rsidRPr="00F27E83">
        <w:rPr>
          <w:sz w:val="24"/>
          <w:szCs w:val="24"/>
        </w:rPr>
        <w:t xml:space="preserve">it </w:t>
      </w:r>
      <w:r w:rsidRPr="00F27E83">
        <w:rPr>
          <w:sz w:val="24"/>
          <w:szCs w:val="24"/>
        </w:rPr>
        <w:t>does not give required clarification. A</w:t>
      </w:r>
      <w:r w:rsidR="00967A55" w:rsidRPr="00F27E83">
        <w:rPr>
          <w:sz w:val="24"/>
          <w:szCs w:val="24"/>
        </w:rPr>
        <w:t>n a</w:t>
      </w:r>
      <w:r w:rsidRPr="00F27E83">
        <w:rPr>
          <w:sz w:val="24"/>
          <w:szCs w:val="24"/>
        </w:rPr>
        <w:t xml:space="preserve">dvantage of </w:t>
      </w:r>
      <w:r w:rsidRPr="00F27E83">
        <w:rPr>
          <w:sz w:val="24"/>
          <w:szCs w:val="24"/>
        </w:rPr>
        <w:lastRenderedPageBreak/>
        <w:t>using radio is that it has widest coverage and can use preferred language</w:t>
      </w:r>
      <w:r w:rsidR="00967A55" w:rsidRPr="00F27E83">
        <w:rPr>
          <w:sz w:val="24"/>
          <w:szCs w:val="24"/>
        </w:rPr>
        <w:t xml:space="preserve"> while a</w:t>
      </w:r>
      <w:r w:rsidRPr="00F27E83">
        <w:rPr>
          <w:sz w:val="24"/>
          <w:szCs w:val="24"/>
        </w:rPr>
        <w:t xml:space="preserve"> disadvantage is </w:t>
      </w:r>
      <w:r w:rsidR="00967A55" w:rsidRPr="00F27E83">
        <w:rPr>
          <w:sz w:val="24"/>
          <w:szCs w:val="24"/>
        </w:rPr>
        <w:t>that some radio frequencies</w:t>
      </w:r>
      <w:r w:rsidRPr="00F27E83">
        <w:rPr>
          <w:sz w:val="24"/>
          <w:szCs w:val="24"/>
        </w:rPr>
        <w:t xml:space="preserve"> have difficulty get in a lower altitude region. A</w:t>
      </w:r>
      <w:r w:rsidR="00967A55" w:rsidRPr="00F27E83">
        <w:rPr>
          <w:sz w:val="24"/>
          <w:szCs w:val="24"/>
        </w:rPr>
        <w:t>n a</w:t>
      </w:r>
      <w:r w:rsidRPr="00F27E83">
        <w:rPr>
          <w:sz w:val="24"/>
          <w:szCs w:val="24"/>
        </w:rPr>
        <w:t>dvanta</w:t>
      </w:r>
      <w:r w:rsidR="00967A55" w:rsidRPr="00F27E83">
        <w:rPr>
          <w:sz w:val="24"/>
          <w:szCs w:val="24"/>
        </w:rPr>
        <w:t>ge of using television is that it provides clear visual effect of the news while</w:t>
      </w:r>
      <w:r w:rsidRPr="00F27E83">
        <w:rPr>
          <w:sz w:val="24"/>
          <w:szCs w:val="24"/>
        </w:rPr>
        <w:t xml:space="preserve"> disadvantage</w:t>
      </w:r>
      <w:r w:rsidR="00967A55" w:rsidRPr="00F27E83">
        <w:rPr>
          <w:sz w:val="24"/>
          <w:szCs w:val="24"/>
        </w:rPr>
        <w:t>s are</w:t>
      </w:r>
      <w:r w:rsidRPr="00F27E83">
        <w:rPr>
          <w:sz w:val="24"/>
          <w:szCs w:val="24"/>
        </w:rPr>
        <w:t xml:space="preserve"> that it is expensive and requires electricity to function. Advantage of using internet is that it has wide </w:t>
      </w:r>
      <w:r w:rsidR="00967A55" w:rsidRPr="00F27E83">
        <w:rPr>
          <w:sz w:val="24"/>
          <w:szCs w:val="24"/>
        </w:rPr>
        <w:t>coverage;</w:t>
      </w:r>
      <w:r w:rsidRPr="00F27E83">
        <w:rPr>
          <w:sz w:val="24"/>
          <w:szCs w:val="24"/>
        </w:rPr>
        <w:t xml:space="preserve"> </w:t>
      </w:r>
      <w:r w:rsidR="00967A55" w:rsidRPr="00F27E83">
        <w:rPr>
          <w:sz w:val="24"/>
          <w:szCs w:val="24"/>
        </w:rPr>
        <w:t xml:space="preserve">a </w:t>
      </w:r>
      <w:r w:rsidRPr="00F27E83">
        <w:rPr>
          <w:sz w:val="24"/>
          <w:szCs w:val="24"/>
        </w:rPr>
        <w:t xml:space="preserve">disadvantage is </w:t>
      </w:r>
      <w:r w:rsidR="00967A55" w:rsidRPr="00F27E83">
        <w:rPr>
          <w:sz w:val="24"/>
          <w:szCs w:val="24"/>
        </w:rPr>
        <w:t xml:space="preserve">that </w:t>
      </w:r>
      <w:r w:rsidRPr="00F27E83">
        <w:rPr>
          <w:sz w:val="24"/>
          <w:szCs w:val="24"/>
        </w:rPr>
        <w:t>it has problems in covering some region. I believe television provi</w:t>
      </w:r>
      <w:r w:rsidR="00967A55" w:rsidRPr="00F27E83">
        <w:rPr>
          <w:sz w:val="24"/>
          <w:szCs w:val="24"/>
        </w:rPr>
        <w:t>des the best news coverage,</w:t>
      </w:r>
      <w:r w:rsidRPr="00F27E83">
        <w:rPr>
          <w:sz w:val="24"/>
          <w:szCs w:val="24"/>
        </w:rPr>
        <w:t xml:space="preserve"> b</w:t>
      </w:r>
      <w:r w:rsidR="00967A55" w:rsidRPr="00F27E83">
        <w:rPr>
          <w:sz w:val="24"/>
          <w:szCs w:val="24"/>
        </w:rPr>
        <w:t>ecause with visual effects one is</w:t>
      </w:r>
      <w:r w:rsidRPr="00F27E83">
        <w:rPr>
          <w:sz w:val="24"/>
          <w:szCs w:val="24"/>
        </w:rPr>
        <w:t xml:space="preserve"> able to gauge the authenticity of the message.</w:t>
      </w:r>
    </w:p>
    <w:p w:rsidR="003C7F48" w:rsidRPr="00F27E83" w:rsidRDefault="00F27E83" w:rsidP="00F27E83">
      <w:pPr>
        <w:widowControl w:val="0"/>
        <w:tabs>
          <w:tab w:val="right" w:pos="-180"/>
          <w:tab w:val="left" w:pos="0"/>
        </w:tabs>
        <w:autoSpaceDE w:val="0"/>
        <w:autoSpaceDN w:val="0"/>
        <w:adjustRightInd w:val="0"/>
        <w:spacing w:line="480" w:lineRule="auto"/>
        <w:ind w:hanging="630"/>
        <w:rPr>
          <w:b/>
          <w:sz w:val="24"/>
          <w:szCs w:val="24"/>
        </w:rPr>
      </w:pPr>
      <w:r w:rsidRPr="00F27E83">
        <w:rPr>
          <w:b/>
          <w:sz w:val="24"/>
          <w:szCs w:val="24"/>
        </w:rPr>
        <w:tab/>
      </w:r>
      <w:r w:rsidRPr="00F27E83">
        <w:rPr>
          <w:b/>
          <w:sz w:val="24"/>
          <w:szCs w:val="24"/>
        </w:rPr>
        <w:tab/>
      </w:r>
      <w:r w:rsidR="003C7F48" w:rsidRPr="00F27E83">
        <w:rPr>
          <w:b/>
          <w:sz w:val="24"/>
          <w:szCs w:val="24"/>
        </w:rPr>
        <w:t>A key role of elections is to ensure elected representatives are accountable to their constituents. What</w:t>
      </w:r>
      <w:r w:rsidR="003C7F48" w:rsidRPr="00F27E83">
        <w:rPr>
          <w:b/>
          <w:sz w:val="24"/>
          <w:szCs w:val="24"/>
        </w:rPr>
        <w:t xml:space="preserve"> </w:t>
      </w:r>
      <w:r w:rsidR="003C7F48" w:rsidRPr="00F27E83">
        <w:rPr>
          <w:b/>
          <w:sz w:val="24"/>
          <w:szCs w:val="24"/>
        </w:rPr>
        <w:t>characteristics must both voters and elected officials have in order for elections to provide</w:t>
      </w:r>
      <w:r w:rsidRPr="00F27E83">
        <w:rPr>
          <w:b/>
          <w:sz w:val="24"/>
          <w:szCs w:val="24"/>
        </w:rPr>
        <w:t xml:space="preserve"> </w:t>
      </w:r>
      <w:r w:rsidR="003C7F48" w:rsidRPr="00F27E83">
        <w:rPr>
          <w:b/>
          <w:sz w:val="24"/>
          <w:szCs w:val="24"/>
        </w:rPr>
        <w:t>accountability? In your opinion, do we need to do anything to ensure greater accountability? Why or</w:t>
      </w:r>
      <w:r w:rsidRPr="00F27E83">
        <w:rPr>
          <w:b/>
          <w:sz w:val="24"/>
          <w:szCs w:val="24"/>
        </w:rPr>
        <w:t xml:space="preserve"> </w:t>
      </w:r>
      <w:r w:rsidR="003C7F48" w:rsidRPr="00F27E83">
        <w:rPr>
          <w:b/>
          <w:sz w:val="24"/>
          <w:szCs w:val="24"/>
        </w:rPr>
        <w:t>why not?</w:t>
      </w:r>
    </w:p>
    <w:p w:rsidR="001752FB" w:rsidRPr="00F27E83" w:rsidRDefault="001752FB" w:rsidP="005A3547">
      <w:pPr>
        <w:spacing w:line="480" w:lineRule="auto"/>
        <w:ind w:firstLine="720"/>
        <w:rPr>
          <w:sz w:val="24"/>
          <w:szCs w:val="24"/>
        </w:rPr>
      </w:pPr>
      <w:r w:rsidRPr="00F27E83">
        <w:rPr>
          <w:sz w:val="24"/>
          <w:szCs w:val="24"/>
        </w:rPr>
        <w:t>Voters</w:t>
      </w:r>
      <w:r w:rsidR="00CC782D" w:rsidRPr="00F27E83">
        <w:rPr>
          <w:sz w:val="24"/>
          <w:szCs w:val="24"/>
        </w:rPr>
        <w:t>’</w:t>
      </w:r>
      <w:r w:rsidRPr="00F27E83">
        <w:rPr>
          <w:sz w:val="24"/>
          <w:szCs w:val="24"/>
        </w:rPr>
        <w:t xml:space="preserve"> characteri</w:t>
      </w:r>
      <w:r w:rsidR="00967A55" w:rsidRPr="00F27E83">
        <w:rPr>
          <w:sz w:val="24"/>
          <w:szCs w:val="24"/>
        </w:rPr>
        <w:t>stic must include criticism</w:t>
      </w:r>
      <w:r w:rsidRPr="00F27E83">
        <w:rPr>
          <w:sz w:val="24"/>
          <w:szCs w:val="24"/>
        </w:rPr>
        <w:t xml:space="preserve"> of officials who are not performing their mandates as required. Officials</w:t>
      </w:r>
      <w:r w:rsidR="00CC782D" w:rsidRPr="00F27E83">
        <w:rPr>
          <w:sz w:val="24"/>
          <w:szCs w:val="24"/>
        </w:rPr>
        <w:t>’</w:t>
      </w:r>
      <w:r w:rsidRPr="00F27E83">
        <w:rPr>
          <w:sz w:val="24"/>
          <w:szCs w:val="24"/>
        </w:rPr>
        <w:t xml:space="preserve"> characteristics should be to </w:t>
      </w:r>
      <w:r w:rsidR="00CC782D" w:rsidRPr="00F27E83">
        <w:rPr>
          <w:sz w:val="24"/>
          <w:szCs w:val="24"/>
        </w:rPr>
        <w:t xml:space="preserve">maintain </w:t>
      </w:r>
      <w:r w:rsidRPr="00F27E83">
        <w:rPr>
          <w:sz w:val="24"/>
          <w:szCs w:val="24"/>
        </w:rPr>
        <w:t>openness and clarify to the voters what they intend to accomplish once voted into office. In group opinion, we need to ensure greater accountability because officials need to always remember that they are elected for a purpose, one that most forget once they get voted. Greater accountability will ensure greater responsibility and concern. It will also ensure voters are electing into office the right people for the job.</w:t>
      </w:r>
    </w:p>
    <w:p w:rsidR="001752FB" w:rsidRPr="00F27E83" w:rsidRDefault="001752FB" w:rsidP="00F27E83">
      <w:pPr>
        <w:spacing w:line="480" w:lineRule="auto"/>
        <w:rPr>
          <w:sz w:val="24"/>
          <w:szCs w:val="24"/>
        </w:rPr>
      </w:pPr>
    </w:p>
    <w:p w:rsidR="005A3547" w:rsidRDefault="005A3547">
      <w:pPr>
        <w:spacing w:after="160" w:line="259" w:lineRule="auto"/>
        <w:rPr>
          <w:sz w:val="24"/>
          <w:szCs w:val="24"/>
        </w:rPr>
      </w:pPr>
      <w:r>
        <w:rPr>
          <w:sz w:val="24"/>
          <w:szCs w:val="24"/>
        </w:rPr>
        <w:br w:type="page"/>
      </w:r>
    </w:p>
    <w:p w:rsidR="001752FB" w:rsidRPr="00F27E83" w:rsidRDefault="001752FB" w:rsidP="00F27E83">
      <w:pPr>
        <w:spacing w:line="480" w:lineRule="auto"/>
        <w:jc w:val="center"/>
        <w:rPr>
          <w:sz w:val="24"/>
          <w:szCs w:val="24"/>
        </w:rPr>
      </w:pPr>
      <w:bookmarkStart w:id="0" w:name="_GoBack"/>
      <w:bookmarkEnd w:id="0"/>
      <w:r w:rsidRPr="00F27E83">
        <w:rPr>
          <w:sz w:val="24"/>
          <w:szCs w:val="24"/>
        </w:rPr>
        <w:lastRenderedPageBreak/>
        <w:t>References:</w:t>
      </w:r>
    </w:p>
    <w:p w:rsidR="001752FB" w:rsidRPr="00F27E83" w:rsidRDefault="001752FB" w:rsidP="00F27E83">
      <w:pPr>
        <w:spacing w:line="480" w:lineRule="auto"/>
        <w:ind w:left="720" w:hanging="720"/>
        <w:rPr>
          <w:sz w:val="24"/>
          <w:szCs w:val="24"/>
        </w:rPr>
      </w:pPr>
      <w:r w:rsidRPr="00F27E83">
        <w:rPr>
          <w:sz w:val="24"/>
          <w:szCs w:val="24"/>
        </w:rPr>
        <w:t xml:space="preserve">Steve J. (2017) “US Foreign Policy After 9/11” </w:t>
      </w:r>
      <w:hyperlink r:id="rId6" w:history="1">
        <w:r w:rsidRPr="00F27E83">
          <w:rPr>
            <w:rStyle w:val="Hyperlink"/>
            <w:sz w:val="24"/>
            <w:szCs w:val="24"/>
          </w:rPr>
          <w:t>https://www.thoughtco.com/us-foreign-policy-after-9-11-3310293</w:t>
        </w:r>
      </w:hyperlink>
      <w:r w:rsidRPr="00F27E83">
        <w:rPr>
          <w:sz w:val="24"/>
          <w:szCs w:val="24"/>
        </w:rPr>
        <w:t xml:space="preserve">, </w:t>
      </w:r>
    </w:p>
    <w:p w:rsidR="001752FB" w:rsidRPr="00F27E83" w:rsidRDefault="001752FB" w:rsidP="00F27E83">
      <w:pPr>
        <w:spacing w:line="480" w:lineRule="auto"/>
        <w:ind w:left="720" w:hanging="720"/>
        <w:rPr>
          <w:sz w:val="24"/>
          <w:szCs w:val="24"/>
        </w:rPr>
      </w:pPr>
      <w:r w:rsidRPr="00F27E83">
        <w:rPr>
          <w:sz w:val="24"/>
          <w:szCs w:val="24"/>
        </w:rPr>
        <w:t xml:space="preserve">Busting Bureaucracy. “Red Tape and Other Negative By-products.” </w:t>
      </w:r>
      <w:hyperlink r:id="rId7" w:history="1">
        <w:r w:rsidRPr="00F27E83">
          <w:rPr>
            <w:rStyle w:val="Hyperlink"/>
            <w:sz w:val="24"/>
            <w:szCs w:val="24"/>
          </w:rPr>
          <w:t>http://www.bustingbureaucracy.com/excerpts/redtape.html</w:t>
        </w:r>
      </w:hyperlink>
    </w:p>
    <w:p w:rsidR="001752FB" w:rsidRPr="00F27E83" w:rsidRDefault="001752FB" w:rsidP="00F27E83">
      <w:pPr>
        <w:spacing w:line="480" w:lineRule="auto"/>
        <w:ind w:left="720" w:hanging="720"/>
        <w:rPr>
          <w:sz w:val="24"/>
          <w:szCs w:val="24"/>
        </w:rPr>
      </w:pPr>
      <w:r w:rsidRPr="00F27E83">
        <w:rPr>
          <w:sz w:val="24"/>
          <w:szCs w:val="24"/>
        </w:rPr>
        <w:t xml:space="preserve">Stephen A. “Congressional responsiveness to presidential popularity.” </w:t>
      </w:r>
      <w:hyperlink r:id="rId8" w:history="1">
        <w:r w:rsidRPr="00F27E83">
          <w:rPr>
            <w:rStyle w:val="Hyperlink"/>
            <w:sz w:val="24"/>
            <w:szCs w:val="24"/>
          </w:rPr>
          <w:t>https://link.springer.com/article/10.1007/BF00993849</w:t>
        </w:r>
      </w:hyperlink>
    </w:p>
    <w:p w:rsidR="001752FB" w:rsidRPr="00F27E83" w:rsidRDefault="001752FB" w:rsidP="00F27E83">
      <w:pPr>
        <w:spacing w:line="480" w:lineRule="auto"/>
        <w:ind w:left="720" w:hanging="720"/>
        <w:rPr>
          <w:sz w:val="24"/>
          <w:szCs w:val="24"/>
        </w:rPr>
      </w:pPr>
      <w:r w:rsidRPr="00F27E83">
        <w:rPr>
          <w:sz w:val="24"/>
          <w:szCs w:val="24"/>
        </w:rPr>
        <w:t xml:space="preserve">Annenberg leaner. “Political parties” </w:t>
      </w:r>
      <w:hyperlink r:id="rId9" w:history="1">
        <w:r w:rsidRPr="00F27E83">
          <w:rPr>
            <w:rStyle w:val="Hyperlink"/>
            <w:sz w:val="24"/>
            <w:szCs w:val="24"/>
          </w:rPr>
          <w:t>https://www.learner.org/courses/democracyinamerica/dia_12/dia_12_topic.html</w:t>
        </w:r>
      </w:hyperlink>
    </w:p>
    <w:p w:rsidR="001752FB" w:rsidRPr="00F27E83" w:rsidRDefault="001752FB" w:rsidP="00F27E83">
      <w:pPr>
        <w:spacing w:line="480" w:lineRule="auto"/>
        <w:ind w:left="720" w:hanging="720"/>
        <w:rPr>
          <w:sz w:val="24"/>
          <w:szCs w:val="24"/>
        </w:rPr>
      </w:pPr>
      <w:r w:rsidRPr="00F27E83">
        <w:rPr>
          <w:sz w:val="24"/>
          <w:szCs w:val="24"/>
        </w:rPr>
        <w:t>Felicia G. “The Disadvantages o</w:t>
      </w:r>
      <w:r w:rsidR="00CC782D" w:rsidRPr="00F27E83">
        <w:rPr>
          <w:sz w:val="24"/>
          <w:szCs w:val="24"/>
        </w:rPr>
        <w:t>f Advertising in the Newspaper”</w:t>
      </w:r>
      <w:r w:rsidRPr="00F27E83">
        <w:rPr>
          <w:sz w:val="24"/>
          <w:szCs w:val="24"/>
        </w:rPr>
        <w:t xml:space="preserve"> </w:t>
      </w:r>
      <w:hyperlink r:id="rId10" w:history="1">
        <w:r w:rsidRPr="00F27E83">
          <w:rPr>
            <w:rStyle w:val="Hyperlink"/>
            <w:sz w:val="24"/>
            <w:szCs w:val="24"/>
          </w:rPr>
          <w:t>http://smallbusiness.chron.com/disadvantages-advertising-newspaper-11746.html</w:t>
        </w:r>
      </w:hyperlink>
    </w:p>
    <w:p w:rsidR="001752FB" w:rsidRPr="00F27E83" w:rsidRDefault="001752FB" w:rsidP="00F27E83">
      <w:pPr>
        <w:spacing w:line="480" w:lineRule="auto"/>
        <w:ind w:left="720" w:hanging="720"/>
        <w:rPr>
          <w:sz w:val="24"/>
          <w:szCs w:val="24"/>
        </w:rPr>
      </w:pPr>
      <w:r w:rsidRPr="00F27E83">
        <w:rPr>
          <w:sz w:val="24"/>
          <w:szCs w:val="24"/>
        </w:rPr>
        <w:t xml:space="preserve">Money matters. “Advertising in Radio and TV | Advantages | Disadvantages” </w:t>
      </w:r>
      <w:hyperlink r:id="rId11" w:history="1">
        <w:r w:rsidRPr="00F27E83">
          <w:rPr>
            <w:rStyle w:val="Hyperlink"/>
            <w:sz w:val="24"/>
            <w:szCs w:val="24"/>
          </w:rPr>
          <w:t>https://accountlearning.com/advertising-in-radio-and-tv-advantages-disadvantages/</w:t>
        </w:r>
      </w:hyperlink>
    </w:p>
    <w:p w:rsidR="001752FB" w:rsidRPr="00F27E83" w:rsidRDefault="001752FB" w:rsidP="00F27E83">
      <w:pPr>
        <w:spacing w:line="480" w:lineRule="auto"/>
        <w:ind w:left="720" w:hanging="720"/>
        <w:rPr>
          <w:sz w:val="24"/>
          <w:szCs w:val="24"/>
        </w:rPr>
      </w:pPr>
      <w:r w:rsidRPr="00F27E83">
        <w:rPr>
          <w:sz w:val="24"/>
          <w:szCs w:val="24"/>
        </w:rPr>
        <w:t xml:space="preserve">Decentralization Thematic Team. “Accountability, Transparency and Corruption In Decentralized Governance” </w:t>
      </w:r>
      <w:hyperlink r:id="rId12" w:history="1">
        <w:r w:rsidRPr="00F27E83">
          <w:rPr>
            <w:rStyle w:val="Hyperlink"/>
            <w:sz w:val="24"/>
            <w:szCs w:val="24"/>
          </w:rPr>
          <w:t>https://www.ciesin.columbia.edu/decentralization/English/Issues/Accountability.html</w:t>
        </w:r>
      </w:hyperlink>
    </w:p>
    <w:p w:rsidR="001752FB" w:rsidRPr="00F27E83" w:rsidRDefault="001752FB" w:rsidP="00F27E83">
      <w:pPr>
        <w:spacing w:line="480" w:lineRule="auto"/>
        <w:rPr>
          <w:sz w:val="24"/>
          <w:szCs w:val="24"/>
        </w:rPr>
      </w:pPr>
    </w:p>
    <w:p w:rsidR="008D7709" w:rsidRPr="00F27E83" w:rsidRDefault="008D7709" w:rsidP="00F27E83">
      <w:pPr>
        <w:spacing w:line="480" w:lineRule="auto"/>
        <w:rPr>
          <w:sz w:val="24"/>
          <w:szCs w:val="24"/>
        </w:rPr>
      </w:pPr>
    </w:p>
    <w:sectPr w:rsidR="008D7709" w:rsidRPr="00F27E83" w:rsidSect="00F27E83">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3681" w:rsidRDefault="00243681" w:rsidP="008D7709">
      <w:r>
        <w:separator/>
      </w:r>
    </w:p>
  </w:endnote>
  <w:endnote w:type="continuationSeparator" w:id="0">
    <w:p w:rsidR="00243681" w:rsidRDefault="00243681" w:rsidP="008D7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3681" w:rsidRDefault="00243681" w:rsidP="008D7709">
      <w:r>
        <w:separator/>
      </w:r>
    </w:p>
  </w:footnote>
  <w:footnote w:type="continuationSeparator" w:id="0">
    <w:p w:rsidR="00243681" w:rsidRDefault="00243681" w:rsidP="008D7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709" w:rsidRDefault="00F27E83">
    <w:pPr>
      <w:pStyle w:val="Header"/>
      <w:jc w:val="right"/>
    </w:pPr>
    <w:r>
      <w:t>ESSAY EXAM REVIEW</w:t>
    </w:r>
    <w:r w:rsidR="008D7709">
      <w:tab/>
    </w:r>
    <w:r w:rsidR="008D7709">
      <w:tab/>
    </w:r>
    <w:sdt>
      <w:sdtPr>
        <w:id w:val="-3218594"/>
        <w:docPartObj>
          <w:docPartGallery w:val="Page Numbers (Top of Page)"/>
          <w:docPartUnique/>
        </w:docPartObj>
      </w:sdtPr>
      <w:sdtEndPr>
        <w:rPr>
          <w:noProof/>
        </w:rPr>
      </w:sdtEndPr>
      <w:sdtContent>
        <w:r w:rsidR="00657C7D">
          <w:fldChar w:fldCharType="begin"/>
        </w:r>
        <w:r w:rsidR="008D7709">
          <w:instrText xml:space="preserve"> PAGE   \* MERGEFORMAT </w:instrText>
        </w:r>
        <w:r w:rsidR="00657C7D">
          <w:fldChar w:fldCharType="separate"/>
        </w:r>
        <w:r w:rsidR="00E64D1E">
          <w:rPr>
            <w:noProof/>
          </w:rPr>
          <w:t>5</w:t>
        </w:r>
        <w:r w:rsidR="00657C7D">
          <w:rPr>
            <w:noProof/>
          </w:rPr>
          <w:fldChar w:fldCharType="end"/>
        </w:r>
      </w:sdtContent>
    </w:sdt>
  </w:p>
  <w:p w:rsidR="008D7709" w:rsidRDefault="008D77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7E83" w:rsidRDefault="00F27E83">
    <w:pPr>
      <w:pStyle w:val="Header"/>
      <w:jc w:val="right"/>
    </w:pPr>
    <w:r>
      <w:t xml:space="preserve">Running head: </w:t>
    </w:r>
    <w:r>
      <w:t>ESSAY EXAM REVIEW</w:t>
    </w:r>
    <w:r>
      <w:t xml:space="preserve"> </w:t>
    </w:r>
    <w:r>
      <w:tab/>
    </w:r>
    <w:r>
      <w:tab/>
    </w:r>
    <w:sdt>
      <w:sdtPr>
        <w:id w:val="-15604801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64D1E">
          <w:rPr>
            <w:noProof/>
          </w:rPr>
          <w:t>1</w:t>
        </w:r>
        <w:r>
          <w:rPr>
            <w:noProof/>
          </w:rPr>
          <w:fldChar w:fldCharType="end"/>
        </w:r>
      </w:sdtContent>
    </w:sdt>
  </w:p>
  <w:p w:rsidR="00F27E83" w:rsidRDefault="00F27E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3MDS2MDW2MDE0MjJW0lEKTi0uzszPAykwrAUAkVJRsiwAAAA="/>
  </w:docVars>
  <w:rsids>
    <w:rsidRoot w:val="008D7709"/>
    <w:rsid w:val="001456AE"/>
    <w:rsid w:val="001752FB"/>
    <w:rsid w:val="00243681"/>
    <w:rsid w:val="003C7F48"/>
    <w:rsid w:val="005A3547"/>
    <w:rsid w:val="00657C7D"/>
    <w:rsid w:val="0077042A"/>
    <w:rsid w:val="008D7709"/>
    <w:rsid w:val="00967A55"/>
    <w:rsid w:val="00A83C4E"/>
    <w:rsid w:val="00AD2D86"/>
    <w:rsid w:val="00B15158"/>
    <w:rsid w:val="00CC782D"/>
    <w:rsid w:val="00E64D1E"/>
    <w:rsid w:val="00F27E83"/>
    <w:rsid w:val="00F325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11936"/>
  <w15:docId w15:val="{578BE026-8C55-4CA3-B572-A7E67FFD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770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8D7709"/>
    <w:pPr>
      <w:keepNext/>
      <w:keepLines/>
      <w:spacing w:before="240" w:line="480" w:lineRule="auto"/>
      <w:jc w:val="center"/>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B15158"/>
    <w:pPr>
      <w:keepNext/>
      <w:keepLines/>
      <w:spacing w:line="480" w:lineRule="auto"/>
      <w:outlineLvl w:val="1"/>
    </w:pPr>
    <w:rPr>
      <w:rFonts w:eastAsiaTheme="majorEastAsia"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515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8D7709"/>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15158"/>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8D7709"/>
    <w:pPr>
      <w:tabs>
        <w:tab w:val="center" w:pos="4680"/>
        <w:tab w:val="right" w:pos="9360"/>
      </w:tabs>
    </w:pPr>
    <w:rPr>
      <w:rFonts w:eastAsiaTheme="minorHAnsi" w:cstheme="minorBidi"/>
      <w:sz w:val="24"/>
      <w:szCs w:val="22"/>
    </w:rPr>
  </w:style>
  <w:style w:type="character" w:customStyle="1" w:styleId="HeaderChar">
    <w:name w:val="Header Char"/>
    <w:basedOn w:val="DefaultParagraphFont"/>
    <w:link w:val="Header"/>
    <w:uiPriority w:val="99"/>
    <w:rsid w:val="008D7709"/>
    <w:rPr>
      <w:rFonts w:ascii="Times New Roman" w:hAnsi="Times New Roman"/>
      <w:sz w:val="24"/>
    </w:rPr>
  </w:style>
  <w:style w:type="paragraph" w:styleId="Footer">
    <w:name w:val="footer"/>
    <w:basedOn w:val="Normal"/>
    <w:link w:val="FooterChar"/>
    <w:uiPriority w:val="99"/>
    <w:unhideWhenUsed/>
    <w:rsid w:val="008D7709"/>
    <w:pPr>
      <w:tabs>
        <w:tab w:val="center" w:pos="4680"/>
        <w:tab w:val="right" w:pos="9360"/>
      </w:tabs>
    </w:pPr>
    <w:rPr>
      <w:rFonts w:eastAsiaTheme="minorHAnsi" w:cstheme="minorBidi"/>
      <w:sz w:val="24"/>
      <w:szCs w:val="22"/>
    </w:rPr>
  </w:style>
  <w:style w:type="character" w:customStyle="1" w:styleId="FooterChar">
    <w:name w:val="Footer Char"/>
    <w:basedOn w:val="DefaultParagraphFont"/>
    <w:link w:val="Footer"/>
    <w:uiPriority w:val="99"/>
    <w:rsid w:val="008D7709"/>
    <w:rPr>
      <w:rFonts w:ascii="Times New Roman" w:hAnsi="Times New Roman"/>
      <w:sz w:val="24"/>
    </w:rPr>
  </w:style>
  <w:style w:type="character" w:styleId="Hyperlink">
    <w:name w:val="Hyperlink"/>
    <w:basedOn w:val="DefaultParagraphFont"/>
    <w:uiPriority w:val="99"/>
    <w:unhideWhenUsed/>
    <w:rsid w:val="001752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93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BF00993849"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bustingbureaucracy.com/excerpts/redtape.html" TargetMode="External"/><Relationship Id="rId12" Type="http://schemas.openxmlformats.org/officeDocument/2006/relationships/hyperlink" Target="https://www.ciesin.columbia.edu/decentralization/English/Issues/Accountability.htm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houghtco.com/us-foreign-policy-after-9-11-3310293" TargetMode="External"/><Relationship Id="rId11" Type="http://schemas.openxmlformats.org/officeDocument/2006/relationships/hyperlink" Target="https://accountlearning.com/advertising-in-radio-and-tv-advantages-disadvantage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mallbusiness.chron.com/disadvantages-advertising-newspaper-11746.html" TargetMode="External"/><Relationship Id="rId4" Type="http://schemas.openxmlformats.org/officeDocument/2006/relationships/footnotes" Target="footnotes.xml"/><Relationship Id="rId9" Type="http://schemas.openxmlformats.org/officeDocument/2006/relationships/hyperlink" Target="https://www.learner.org/courses/democracyinamerica/dia_12/dia_12_topic.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Ngunjiri</dc:creator>
  <cp:lastModifiedBy>Aleki</cp:lastModifiedBy>
  <cp:revision>2</cp:revision>
  <dcterms:created xsi:type="dcterms:W3CDTF">2017-12-14T05:21:00Z</dcterms:created>
  <dcterms:modified xsi:type="dcterms:W3CDTF">2017-12-14T05:21:00Z</dcterms:modified>
</cp:coreProperties>
</file>